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28" w:rsidRPr="00E17428" w:rsidRDefault="00E17428" w:rsidP="00E17428">
      <w:pPr>
        <w:jc w:val="center"/>
        <w:rPr>
          <w:rFonts w:ascii="Calibri" w:eastAsia="Times New Roman" w:hAnsi="Calibri" w:cs="Times New Roman"/>
          <w:b/>
          <w:lang w:val="hr-HR"/>
        </w:rPr>
      </w:pPr>
      <w:r w:rsidRPr="00E17428">
        <w:rPr>
          <w:rFonts w:ascii="Calibri" w:eastAsia="Times New Roman" w:hAnsi="Calibri" w:cs="Times New Roman"/>
          <w:b/>
          <w:lang w:val="hr-HR"/>
        </w:rPr>
        <w:t>IZVJEŠĆE</w:t>
      </w:r>
    </w:p>
    <w:p w:rsidR="00E17428" w:rsidRPr="00E17428" w:rsidRDefault="00E17428" w:rsidP="00E17428">
      <w:pPr>
        <w:jc w:val="center"/>
        <w:rPr>
          <w:rFonts w:ascii="Calibri" w:eastAsia="Times New Roman" w:hAnsi="Calibri" w:cs="Times New Roman"/>
          <w:b/>
          <w:lang w:val="hr-HR"/>
        </w:rPr>
      </w:pPr>
      <w:r w:rsidRPr="00E17428">
        <w:rPr>
          <w:rFonts w:ascii="Calibri" w:eastAsia="Times New Roman" w:hAnsi="Calibri" w:cs="Times New Roman"/>
          <w:b/>
          <w:lang w:val="hr-HR"/>
        </w:rPr>
        <w:t>O iznosu raspoređenih i isplaćenih sredstava iz Proračuna Grada Splita za financiranje političkih stranaka i članova izabranih s liste grupe birača zastupljenih u Gradskom vijeću Grada Splita za 202</w:t>
      </w:r>
      <w:r>
        <w:rPr>
          <w:rFonts w:ascii="Calibri" w:eastAsia="Times New Roman" w:hAnsi="Calibri" w:cs="Times New Roman"/>
          <w:b/>
          <w:lang w:val="hr-HR"/>
        </w:rPr>
        <w:t>2</w:t>
      </w:r>
      <w:r w:rsidRPr="00E17428">
        <w:rPr>
          <w:rFonts w:ascii="Calibri" w:eastAsia="Times New Roman" w:hAnsi="Calibri" w:cs="Times New Roman"/>
          <w:b/>
          <w:lang w:val="hr-HR"/>
        </w:rPr>
        <w:t>. godinu</w:t>
      </w:r>
    </w:p>
    <w:p w:rsidR="00E17428" w:rsidRPr="00E17428" w:rsidRDefault="00E17428" w:rsidP="00E17428">
      <w:pPr>
        <w:rPr>
          <w:rFonts w:ascii="Calibri" w:eastAsia="Times New Roman" w:hAnsi="Calibri" w:cs="Times New Roman"/>
          <w:lang w:val="hr-HR"/>
        </w:rPr>
      </w:pPr>
    </w:p>
    <w:p w:rsidR="00E17428" w:rsidRPr="00E17428" w:rsidRDefault="00E17428" w:rsidP="00E17428">
      <w:pPr>
        <w:rPr>
          <w:rFonts w:ascii="Calibri" w:eastAsia="Times New Roman" w:hAnsi="Calibri" w:cs="Times New Roman"/>
          <w:lang w:val="hr-HR"/>
        </w:rPr>
      </w:pPr>
    </w:p>
    <w:p w:rsidR="00E17428" w:rsidRPr="00E17428" w:rsidRDefault="00E17428" w:rsidP="00E17428">
      <w:pPr>
        <w:rPr>
          <w:rFonts w:ascii="Calibri" w:eastAsia="Times New Roman" w:hAnsi="Calibri" w:cs="Times New Roman"/>
          <w:b/>
          <w:lang w:val="hr-HR"/>
        </w:rPr>
      </w:pPr>
      <w:r w:rsidRPr="00E17428">
        <w:rPr>
          <w:rFonts w:ascii="Calibri" w:eastAsia="Times New Roman" w:hAnsi="Calibri" w:cs="Times New Roman"/>
          <w:b/>
          <w:lang w:val="hr-HR"/>
        </w:rPr>
        <w:t>Mandatno razdoblje 202</w:t>
      </w:r>
      <w:r>
        <w:rPr>
          <w:rFonts w:ascii="Calibri" w:eastAsia="Times New Roman" w:hAnsi="Calibri" w:cs="Times New Roman"/>
          <w:b/>
          <w:lang w:val="hr-HR"/>
        </w:rPr>
        <w:t>2</w:t>
      </w:r>
      <w:r w:rsidRPr="00E17428">
        <w:rPr>
          <w:rFonts w:ascii="Calibri" w:eastAsia="Times New Roman" w:hAnsi="Calibri" w:cs="Times New Roman"/>
          <w:b/>
          <w:lang w:val="hr-HR"/>
        </w:rPr>
        <w:t>.-2025.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5240"/>
        <w:gridCol w:w="1843"/>
        <w:gridCol w:w="1984"/>
      </w:tblGrid>
      <w:tr w:rsidR="00E17428" w:rsidRPr="00E17428" w:rsidTr="00CB22C8">
        <w:tc>
          <w:tcPr>
            <w:tcW w:w="5240" w:type="dxa"/>
          </w:tcPr>
          <w:p w:rsidR="00E17428" w:rsidRPr="00E17428" w:rsidRDefault="00E17428" w:rsidP="00E17428">
            <w:pPr>
              <w:rPr>
                <w:rFonts w:ascii="Calibri" w:hAnsi="Calibri"/>
                <w:b/>
              </w:rPr>
            </w:pPr>
            <w:r w:rsidRPr="00E17428">
              <w:rPr>
                <w:rFonts w:ascii="Calibri" w:hAnsi="Calibri"/>
                <w:b/>
              </w:rPr>
              <w:t>POLITIČKA STRANKA/NEZAVISNI VIJEĆNIK</w:t>
            </w:r>
          </w:p>
        </w:tc>
        <w:tc>
          <w:tcPr>
            <w:tcW w:w="1843" w:type="dxa"/>
          </w:tcPr>
          <w:p w:rsidR="00E17428" w:rsidRPr="00E17428" w:rsidRDefault="00E17428" w:rsidP="00E17428">
            <w:pPr>
              <w:jc w:val="center"/>
              <w:rPr>
                <w:rFonts w:ascii="Calibri" w:hAnsi="Calibri"/>
                <w:b/>
              </w:rPr>
            </w:pPr>
            <w:r w:rsidRPr="00E17428">
              <w:rPr>
                <w:rFonts w:ascii="Calibri" w:hAnsi="Calibri"/>
                <w:b/>
              </w:rPr>
              <w:t>RASPOREĐENA SREDSTVA</w:t>
            </w:r>
          </w:p>
        </w:tc>
        <w:tc>
          <w:tcPr>
            <w:tcW w:w="1984" w:type="dxa"/>
          </w:tcPr>
          <w:p w:rsidR="00E17428" w:rsidRPr="00E17428" w:rsidRDefault="00E17428" w:rsidP="00E17428">
            <w:pPr>
              <w:jc w:val="center"/>
              <w:rPr>
                <w:rFonts w:ascii="Calibri" w:hAnsi="Calibri"/>
                <w:b/>
              </w:rPr>
            </w:pPr>
            <w:r w:rsidRPr="00E17428">
              <w:rPr>
                <w:rFonts w:ascii="Calibri" w:hAnsi="Calibri"/>
                <w:b/>
              </w:rPr>
              <w:t>ISPLAĆENA SREDSTVA</w:t>
            </w:r>
          </w:p>
        </w:tc>
      </w:tr>
      <w:tr w:rsidR="00E17428" w:rsidRPr="00E17428" w:rsidTr="00CB22C8">
        <w:tc>
          <w:tcPr>
            <w:tcW w:w="5240" w:type="dxa"/>
          </w:tcPr>
          <w:p w:rsidR="00E17428" w:rsidRPr="00E17428" w:rsidRDefault="00E17428" w:rsidP="00E17428">
            <w:pPr>
              <w:jc w:val="center"/>
              <w:rPr>
                <w:rFonts w:ascii="Calibri" w:hAnsi="Calibri"/>
              </w:rPr>
            </w:pPr>
            <w:r w:rsidRPr="00E17428">
              <w:rPr>
                <w:rFonts w:ascii="Calibri" w:hAnsi="Calibri"/>
              </w:rPr>
              <w:t>1.</w:t>
            </w:r>
          </w:p>
        </w:tc>
        <w:tc>
          <w:tcPr>
            <w:tcW w:w="1843" w:type="dxa"/>
          </w:tcPr>
          <w:p w:rsidR="00E17428" w:rsidRPr="00E17428" w:rsidRDefault="00E17428" w:rsidP="00E17428">
            <w:pPr>
              <w:jc w:val="center"/>
              <w:rPr>
                <w:rFonts w:ascii="Calibri" w:hAnsi="Calibri"/>
              </w:rPr>
            </w:pPr>
            <w:r w:rsidRPr="00E17428">
              <w:rPr>
                <w:rFonts w:ascii="Calibri" w:hAnsi="Calibri"/>
              </w:rPr>
              <w:t>2.</w:t>
            </w:r>
          </w:p>
        </w:tc>
        <w:tc>
          <w:tcPr>
            <w:tcW w:w="1984" w:type="dxa"/>
          </w:tcPr>
          <w:p w:rsidR="00E17428" w:rsidRPr="00E17428" w:rsidRDefault="00E17428" w:rsidP="00E17428">
            <w:pPr>
              <w:jc w:val="center"/>
              <w:rPr>
                <w:rFonts w:ascii="Calibri" w:hAnsi="Calibri"/>
              </w:rPr>
            </w:pPr>
            <w:r w:rsidRPr="00E17428">
              <w:rPr>
                <w:rFonts w:ascii="Calibri" w:hAnsi="Calibri"/>
              </w:rPr>
              <w:t>3.</w:t>
            </w:r>
          </w:p>
        </w:tc>
      </w:tr>
      <w:tr w:rsidR="00E17428" w:rsidRPr="00E17428" w:rsidTr="00CB22C8">
        <w:tc>
          <w:tcPr>
            <w:tcW w:w="5240" w:type="dxa"/>
          </w:tcPr>
          <w:p w:rsidR="00E17428" w:rsidRPr="00E17428" w:rsidRDefault="004A6644" w:rsidP="00E174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CENTAR</w:t>
            </w:r>
          </w:p>
        </w:tc>
        <w:tc>
          <w:tcPr>
            <w:tcW w:w="1843" w:type="dxa"/>
          </w:tcPr>
          <w:p w:rsidR="00E17428" w:rsidRPr="00E17428" w:rsidRDefault="004D58EE" w:rsidP="00E1742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732.302,00</w:t>
            </w:r>
          </w:p>
        </w:tc>
        <w:tc>
          <w:tcPr>
            <w:tcW w:w="1984" w:type="dxa"/>
          </w:tcPr>
          <w:p w:rsidR="00E17428" w:rsidRPr="00E17428" w:rsidRDefault="004D58EE" w:rsidP="00E1742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732.302,00</w:t>
            </w:r>
          </w:p>
        </w:tc>
      </w:tr>
      <w:tr w:rsidR="004A6644" w:rsidRPr="00E17428" w:rsidTr="00CB22C8">
        <w:tc>
          <w:tcPr>
            <w:tcW w:w="5240" w:type="dxa"/>
          </w:tcPr>
          <w:p w:rsidR="004A6644" w:rsidRPr="00E17428" w:rsidRDefault="004A6644" w:rsidP="004A6644">
            <w:pPr>
              <w:rPr>
                <w:rFonts w:ascii="Calibri" w:hAnsi="Calibri"/>
              </w:rPr>
            </w:pPr>
            <w:r w:rsidRPr="00E17428">
              <w:rPr>
                <w:rFonts w:ascii="Calibri" w:hAnsi="Calibri"/>
              </w:rPr>
              <w:t>HDZ-Hrvatska demokratska zajednica</w:t>
            </w:r>
          </w:p>
        </w:tc>
        <w:tc>
          <w:tcPr>
            <w:tcW w:w="1843" w:type="dxa"/>
          </w:tcPr>
          <w:p w:rsidR="004A6644" w:rsidRPr="00E17428" w:rsidRDefault="004D58EE" w:rsidP="004A664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537.730,00</w:t>
            </w:r>
          </w:p>
        </w:tc>
        <w:tc>
          <w:tcPr>
            <w:tcW w:w="1984" w:type="dxa"/>
          </w:tcPr>
          <w:p w:rsidR="004A6644" w:rsidRPr="00E17428" w:rsidRDefault="004D58EE" w:rsidP="004A664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537.730,00</w:t>
            </w:r>
          </w:p>
        </w:tc>
      </w:tr>
      <w:tr w:rsidR="004D58EE" w:rsidRPr="00E17428" w:rsidTr="00CB22C8">
        <w:tc>
          <w:tcPr>
            <w:tcW w:w="5240" w:type="dxa"/>
          </w:tcPr>
          <w:p w:rsidR="004D58EE" w:rsidRPr="00E17428" w:rsidRDefault="004D58EE" w:rsidP="004D58EE">
            <w:pPr>
              <w:rPr>
                <w:rFonts w:ascii="Calibri" w:hAnsi="Calibri"/>
              </w:rPr>
            </w:pPr>
            <w:r w:rsidRPr="00E17428">
              <w:rPr>
                <w:rFonts w:ascii="Calibri" w:hAnsi="Calibri"/>
              </w:rPr>
              <w:t>HGS-Hrvatska građanska stranka</w:t>
            </w:r>
          </w:p>
        </w:tc>
        <w:tc>
          <w:tcPr>
            <w:tcW w:w="1843" w:type="dxa"/>
          </w:tcPr>
          <w:p w:rsidR="004D58EE" w:rsidRPr="00E17428" w:rsidRDefault="004D58EE" w:rsidP="004D58E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191.160,00</w:t>
            </w:r>
          </w:p>
        </w:tc>
        <w:tc>
          <w:tcPr>
            <w:tcW w:w="1984" w:type="dxa"/>
          </w:tcPr>
          <w:p w:rsidR="004D58EE" w:rsidRPr="00E17428" w:rsidRDefault="004D58EE" w:rsidP="004D58E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191.160,00</w:t>
            </w:r>
          </w:p>
        </w:tc>
      </w:tr>
      <w:tr w:rsidR="00032BA2" w:rsidRPr="00E17428" w:rsidTr="00CB22C8">
        <w:tc>
          <w:tcPr>
            <w:tcW w:w="5240" w:type="dxa"/>
          </w:tcPr>
          <w:p w:rsidR="00032BA2" w:rsidRPr="00E17428" w:rsidRDefault="00032BA2" w:rsidP="00032BA2">
            <w:pPr>
              <w:rPr>
                <w:rFonts w:ascii="Calibri" w:hAnsi="Calibri"/>
              </w:rPr>
            </w:pPr>
            <w:r w:rsidRPr="00E17428">
              <w:rPr>
                <w:rFonts w:ascii="Calibri" w:hAnsi="Calibri"/>
              </w:rPr>
              <w:t>SDP-Socijaldemokratska partija</w:t>
            </w:r>
          </w:p>
        </w:tc>
        <w:tc>
          <w:tcPr>
            <w:tcW w:w="1843" w:type="dxa"/>
          </w:tcPr>
          <w:p w:rsidR="00032BA2" w:rsidRPr="00E17428" w:rsidRDefault="00032BA2" w:rsidP="00032B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153.542,00</w:t>
            </w:r>
          </w:p>
        </w:tc>
        <w:tc>
          <w:tcPr>
            <w:tcW w:w="1984" w:type="dxa"/>
          </w:tcPr>
          <w:p w:rsidR="00032BA2" w:rsidRPr="00E17428" w:rsidRDefault="00032BA2" w:rsidP="00032B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153.542,00</w:t>
            </w:r>
          </w:p>
        </w:tc>
      </w:tr>
      <w:tr w:rsidR="00032BA2" w:rsidRPr="00E17428" w:rsidTr="00CB22C8">
        <w:tc>
          <w:tcPr>
            <w:tcW w:w="5240" w:type="dxa"/>
          </w:tcPr>
          <w:p w:rsidR="00032BA2" w:rsidRPr="00E17428" w:rsidRDefault="00032BA2" w:rsidP="00032BA2">
            <w:pPr>
              <w:rPr>
                <w:rFonts w:ascii="Calibri" w:hAnsi="Calibri"/>
              </w:rPr>
            </w:pPr>
            <w:r w:rsidRPr="00E17428">
              <w:rPr>
                <w:rFonts w:ascii="Calibri" w:hAnsi="Calibri"/>
              </w:rPr>
              <w:t>MOST</w:t>
            </w:r>
          </w:p>
        </w:tc>
        <w:tc>
          <w:tcPr>
            <w:tcW w:w="1843" w:type="dxa"/>
          </w:tcPr>
          <w:p w:rsidR="00032BA2" w:rsidRPr="00E17428" w:rsidRDefault="00032BA2" w:rsidP="00032B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159.794,00</w:t>
            </w:r>
          </w:p>
        </w:tc>
        <w:tc>
          <w:tcPr>
            <w:tcW w:w="1984" w:type="dxa"/>
          </w:tcPr>
          <w:p w:rsidR="00032BA2" w:rsidRPr="00E17428" w:rsidRDefault="00032BA2" w:rsidP="00032B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159.794,00</w:t>
            </w:r>
          </w:p>
        </w:tc>
      </w:tr>
      <w:tr w:rsidR="00032BA2" w:rsidRPr="00E17428" w:rsidTr="00CB22C8">
        <w:tc>
          <w:tcPr>
            <w:tcW w:w="5240" w:type="dxa"/>
          </w:tcPr>
          <w:p w:rsidR="00032BA2" w:rsidRPr="00E17428" w:rsidRDefault="00032BA2" w:rsidP="00032BA2">
            <w:pPr>
              <w:rPr>
                <w:rFonts w:ascii="Calibri" w:hAnsi="Calibri"/>
              </w:rPr>
            </w:pPr>
            <w:r w:rsidRPr="00E17428">
              <w:rPr>
                <w:rFonts w:ascii="Calibri" w:hAnsi="Calibri"/>
              </w:rPr>
              <w:t>PAMETNO ZA SPLIT I DALMACIJU</w:t>
            </w:r>
            <w:r w:rsidR="001B418C">
              <w:rPr>
                <w:rFonts w:ascii="Calibri" w:hAnsi="Calibri"/>
              </w:rPr>
              <w:t xml:space="preserve"> (DO 06.05.2022.)</w:t>
            </w:r>
          </w:p>
        </w:tc>
        <w:tc>
          <w:tcPr>
            <w:tcW w:w="1843" w:type="dxa"/>
          </w:tcPr>
          <w:p w:rsidR="00032BA2" w:rsidRPr="00E17428" w:rsidRDefault="00032BA2" w:rsidP="00032B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59.880,00</w:t>
            </w:r>
          </w:p>
        </w:tc>
        <w:tc>
          <w:tcPr>
            <w:tcW w:w="1984" w:type="dxa"/>
          </w:tcPr>
          <w:p w:rsidR="00032BA2" w:rsidRPr="00E17428" w:rsidRDefault="00032BA2" w:rsidP="00032B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59.880,00</w:t>
            </w:r>
          </w:p>
        </w:tc>
      </w:tr>
      <w:tr w:rsidR="00032BA2" w:rsidRPr="00E17428" w:rsidTr="00CB22C8">
        <w:tc>
          <w:tcPr>
            <w:tcW w:w="5240" w:type="dxa"/>
          </w:tcPr>
          <w:p w:rsidR="00032BA2" w:rsidRPr="00E17428" w:rsidRDefault="00032BA2" w:rsidP="00032BA2">
            <w:pPr>
              <w:rPr>
                <w:rFonts w:ascii="Calibri" w:hAnsi="Calibri"/>
              </w:rPr>
            </w:pPr>
            <w:r w:rsidRPr="00E17428">
              <w:rPr>
                <w:rFonts w:ascii="Calibri" w:hAnsi="Calibri"/>
              </w:rPr>
              <w:t>MOŽEMO!</w:t>
            </w:r>
            <w:r w:rsidR="001B418C">
              <w:rPr>
                <w:rFonts w:ascii="Calibri" w:hAnsi="Calibri"/>
              </w:rPr>
              <w:t xml:space="preserve"> </w:t>
            </w:r>
            <w:r w:rsidR="001B418C">
              <w:rPr>
                <w:rFonts w:ascii="Calibri" w:hAnsi="Calibri"/>
              </w:rPr>
              <w:t>(DO 06.05.2022.)</w:t>
            </w:r>
          </w:p>
        </w:tc>
        <w:tc>
          <w:tcPr>
            <w:tcW w:w="1843" w:type="dxa"/>
          </w:tcPr>
          <w:p w:rsidR="00032BA2" w:rsidRPr="00E17428" w:rsidRDefault="00032BA2" w:rsidP="00032B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31.366,00</w:t>
            </w:r>
          </w:p>
        </w:tc>
        <w:tc>
          <w:tcPr>
            <w:tcW w:w="1984" w:type="dxa"/>
          </w:tcPr>
          <w:p w:rsidR="00032BA2" w:rsidRPr="00E17428" w:rsidRDefault="00032BA2" w:rsidP="00032B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31.366,00</w:t>
            </w:r>
          </w:p>
        </w:tc>
      </w:tr>
      <w:tr w:rsidR="00032BA2" w:rsidRPr="00E17428" w:rsidTr="00CB22C8">
        <w:tc>
          <w:tcPr>
            <w:tcW w:w="5240" w:type="dxa"/>
          </w:tcPr>
          <w:p w:rsidR="00032BA2" w:rsidRPr="00E17428" w:rsidRDefault="00032BA2" w:rsidP="00032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DOMOVINSKI POKRET</w:t>
            </w:r>
            <w:r w:rsidR="001B418C">
              <w:rPr>
                <w:rFonts w:ascii="Calibri" w:hAnsi="Calibri"/>
              </w:rPr>
              <w:t xml:space="preserve"> (OD 29.07.2022.)</w:t>
            </w:r>
          </w:p>
        </w:tc>
        <w:tc>
          <w:tcPr>
            <w:tcW w:w="1843" w:type="dxa"/>
          </w:tcPr>
          <w:p w:rsidR="00032BA2" w:rsidRDefault="00032BA2" w:rsidP="00032B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68.000,00</w:t>
            </w:r>
          </w:p>
        </w:tc>
        <w:tc>
          <w:tcPr>
            <w:tcW w:w="1984" w:type="dxa"/>
          </w:tcPr>
          <w:p w:rsidR="00032BA2" w:rsidRDefault="00032BA2" w:rsidP="00032B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68.000,00</w:t>
            </w:r>
          </w:p>
        </w:tc>
      </w:tr>
    </w:tbl>
    <w:p w:rsidR="00E17428" w:rsidRPr="00E17428" w:rsidRDefault="00E17428" w:rsidP="00E17428">
      <w:pPr>
        <w:rPr>
          <w:rFonts w:ascii="Calibri" w:eastAsia="Times New Roman" w:hAnsi="Calibri" w:cs="Times New Roman"/>
          <w:lang w:val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E17428" w:rsidRPr="00E17428" w:rsidTr="00E17428">
        <w:tc>
          <w:tcPr>
            <w:tcW w:w="5240" w:type="dxa"/>
            <w:shd w:val="clear" w:color="auto" w:fill="D9D9D9"/>
          </w:tcPr>
          <w:p w:rsidR="00E17428" w:rsidRPr="00E17428" w:rsidRDefault="00E17428" w:rsidP="00E17428">
            <w:pPr>
              <w:rPr>
                <w:rFonts w:ascii="Calibri" w:hAnsi="Calibri"/>
              </w:rPr>
            </w:pPr>
            <w:r w:rsidRPr="00E17428">
              <w:rPr>
                <w:rFonts w:ascii="Calibri" w:hAnsi="Calibri"/>
              </w:rPr>
              <w:t>SVEUKUPNO:</w:t>
            </w:r>
          </w:p>
        </w:tc>
        <w:tc>
          <w:tcPr>
            <w:tcW w:w="1843" w:type="dxa"/>
            <w:shd w:val="clear" w:color="auto" w:fill="D9D9D9"/>
          </w:tcPr>
          <w:p w:rsidR="00E17428" w:rsidRPr="00E17428" w:rsidRDefault="001F40BC" w:rsidP="00E1742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1.933.774,00</w:t>
            </w:r>
          </w:p>
        </w:tc>
        <w:tc>
          <w:tcPr>
            <w:tcW w:w="1979" w:type="dxa"/>
            <w:shd w:val="clear" w:color="auto" w:fill="D9D9D9"/>
          </w:tcPr>
          <w:p w:rsidR="00E17428" w:rsidRPr="00E17428" w:rsidRDefault="00E52AB5" w:rsidP="00E1742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1.933.774,00</w:t>
            </w:r>
          </w:p>
        </w:tc>
      </w:tr>
    </w:tbl>
    <w:p w:rsidR="00E17428" w:rsidRPr="00E17428" w:rsidRDefault="00E17428" w:rsidP="00E17428">
      <w:pPr>
        <w:rPr>
          <w:rFonts w:ascii="Calibri" w:eastAsia="Times New Roman" w:hAnsi="Calibri" w:cs="Times New Roman"/>
          <w:lang w:val="hr-HR"/>
        </w:rPr>
      </w:pPr>
    </w:p>
    <w:p w:rsidR="00E17428" w:rsidRPr="00E17428" w:rsidRDefault="00E17428" w:rsidP="00E17428">
      <w:pPr>
        <w:rPr>
          <w:rFonts w:ascii="Calibri" w:eastAsia="Times New Roman" w:hAnsi="Calibri" w:cs="Times New Roman"/>
          <w:lang w:val="hr-HR"/>
        </w:rPr>
      </w:pPr>
    </w:p>
    <w:p w:rsidR="00DA2A3E" w:rsidRDefault="00DA2A3E">
      <w:bookmarkStart w:id="0" w:name="_GoBack"/>
      <w:bookmarkEnd w:id="0"/>
    </w:p>
    <w:sectPr w:rsidR="00DA2A3E" w:rsidSect="0071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8"/>
    <w:rsid w:val="00032BA2"/>
    <w:rsid w:val="001B418C"/>
    <w:rsid w:val="001F40BC"/>
    <w:rsid w:val="004A6644"/>
    <w:rsid w:val="004D58EE"/>
    <w:rsid w:val="00DA2A3E"/>
    <w:rsid w:val="00E17428"/>
    <w:rsid w:val="00E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1CE2"/>
  <w15:chartTrackingRefBased/>
  <w15:docId w15:val="{C00EA7F7-600F-4A06-86C7-F772048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17428"/>
    <w:pPr>
      <w:spacing w:after="0" w:line="240" w:lineRule="auto"/>
    </w:pPr>
    <w:rPr>
      <w:rFonts w:eastAsia="Times New Roman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Bauk</dc:creator>
  <cp:keywords/>
  <dc:description/>
  <cp:lastModifiedBy>Gabrijela Bauk</cp:lastModifiedBy>
  <cp:revision>1</cp:revision>
  <cp:lastPrinted>2023-03-29T10:16:00Z</cp:lastPrinted>
  <dcterms:created xsi:type="dcterms:W3CDTF">2023-03-29T08:10:00Z</dcterms:created>
  <dcterms:modified xsi:type="dcterms:W3CDTF">2023-03-29T10:17:00Z</dcterms:modified>
</cp:coreProperties>
</file>